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17131E" w14:textId="77777777" w:rsidR="000E37B3" w:rsidRPr="008F6D87" w:rsidRDefault="000E37B3">
      <w:pPr>
        <w:rPr>
          <w:rFonts w:ascii="Arial" w:hAnsi="Arial" w:cs="Arial"/>
          <w:color w:val="353535"/>
        </w:rPr>
      </w:pPr>
      <w:r w:rsidRPr="008F6D87">
        <w:rPr>
          <w:rFonts w:ascii="Arial" w:hAnsi="Arial" w:cs="Arial"/>
          <w:color w:val="353535"/>
        </w:rPr>
        <w:t>Snakkepakken</w:t>
      </w:r>
      <w:bookmarkStart w:id="0" w:name="_GoBack"/>
      <w:bookmarkEnd w:id="0"/>
    </w:p>
    <w:p w14:paraId="7F453E9C" w14:textId="77777777" w:rsidR="000E37B3" w:rsidRPr="008F6D87" w:rsidRDefault="000E37B3">
      <w:pPr>
        <w:rPr>
          <w:rFonts w:ascii="Arial" w:hAnsi="Arial" w:cs="Arial"/>
          <w:color w:val="353535"/>
        </w:rPr>
      </w:pPr>
    </w:p>
    <w:p w14:paraId="1E7FE946" w14:textId="77777777" w:rsidR="000E37B3" w:rsidRPr="008F6D87" w:rsidRDefault="000E37B3">
      <w:pPr>
        <w:rPr>
          <w:rFonts w:ascii="Arial" w:hAnsi="Arial" w:cs="Arial"/>
          <w:color w:val="353535"/>
        </w:rPr>
      </w:pPr>
    </w:p>
    <w:p w14:paraId="2C24ECFC" w14:textId="77777777" w:rsidR="008F6D87" w:rsidRPr="008F6D87" w:rsidRDefault="008F6D87" w:rsidP="008F6D87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  <w:color w:val="353535"/>
          <w:sz w:val="22"/>
          <w:szCs w:val="22"/>
        </w:rPr>
      </w:pPr>
      <w:r w:rsidRPr="008F6D87">
        <w:rPr>
          <w:rFonts w:ascii="Arial" w:hAnsi="Arial" w:cs="Arial"/>
          <w:color w:val="353535"/>
          <w:sz w:val="22"/>
          <w:szCs w:val="22"/>
        </w:rPr>
        <w:t xml:space="preserve">Snakkepakkens oppbygging er grundig </w:t>
      </w:r>
      <w:proofErr w:type="spellStart"/>
      <w:r w:rsidRPr="008F6D87">
        <w:rPr>
          <w:rFonts w:ascii="Arial" w:hAnsi="Arial" w:cs="Arial"/>
          <w:color w:val="353535"/>
          <w:sz w:val="22"/>
          <w:szCs w:val="22"/>
        </w:rPr>
        <w:t>utprøvet</w:t>
      </w:r>
      <w:proofErr w:type="spellEnd"/>
      <w:r w:rsidRPr="008F6D87">
        <w:rPr>
          <w:rFonts w:ascii="Arial" w:hAnsi="Arial" w:cs="Arial"/>
          <w:color w:val="353535"/>
          <w:sz w:val="22"/>
          <w:szCs w:val="22"/>
        </w:rPr>
        <w:t xml:space="preserve"> og gjennomtenkt, og baserer seg på syv aktuelle områder i barns hverdag i barnehage, småskole og hjemme: Mat, kropp, klær, hus, dyr, farger og eventyr.</w:t>
      </w:r>
    </w:p>
    <w:p w14:paraId="1FA44F1F" w14:textId="77777777" w:rsidR="008F6D87" w:rsidRPr="008F6D87" w:rsidRDefault="008F6D87" w:rsidP="008F6D87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  <w:color w:val="353535"/>
          <w:sz w:val="22"/>
          <w:szCs w:val="22"/>
        </w:rPr>
      </w:pPr>
      <w:r w:rsidRPr="008F6D87">
        <w:rPr>
          <w:rFonts w:ascii="Arial" w:hAnsi="Arial" w:cs="Arial"/>
          <w:color w:val="353535"/>
          <w:sz w:val="22"/>
          <w:szCs w:val="22"/>
        </w:rPr>
        <w:t>I Snakkepakken® finnes rundt 140 forskjellige gjenstander, spill og bøker.</w:t>
      </w:r>
    </w:p>
    <w:p w14:paraId="7D7C2E5A" w14:textId="77777777" w:rsidR="008F6D87" w:rsidRPr="008F6D87" w:rsidRDefault="008F6D87" w:rsidP="008F6D87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  <w:color w:val="353535"/>
          <w:sz w:val="22"/>
          <w:szCs w:val="22"/>
        </w:rPr>
      </w:pPr>
      <w:r w:rsidRPr="008F6D87">
        <w:rPr>
          <w:rFonts w:ascii="Arial" w:hAnsi="Arial" w:cs="Arial"/>
          <w:color w:val="353535"/>
          <w:sz w:val="22"/>
          <w:szCs w:val="22"/>
        </w:rPr>
        <w:t>I veiledningsheftet er det rundt 300 tips til hvordan gjenstandene kan brukes i formidling og lek.  Bruk av Snakkepakken® gir økt fokus og bevissthet omkring språk og hva det er fornuftig å legge vekt på i språkstimuleringen. Mange idéer til hvordan grunnleggende grammatikk og matematikk, rim, former, motsetninger, rekkefølger, mønstre, sammensatte ord, overbegrep med mer kan gjøres lystbetont og lekes inn.</w:t>
      </w:r>
    </w:p>
    <w:p w14:paraId="200B2796" w14:textId="77777777" w:rsidR="008F6D87" w:rsidRPr="008F6D87" w:rsidRDefault="008F6D87" w:rsidP="008F6D87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  <w:color w:val="353535"/>
          <w:sz w:val="22"/>
          <w:szCs w:val="22"/>
        </w:rPr>
      </w:pPr>
      <w:r w:rsidRPr="008F6D87">
        <w:rPr>
          <w:rFonts w:ascii="Arial" w:hAnsi="Arial" w:cs="Arial"/>
          <w:color w:val="353535"/>
          <w:sz w:val="22"/>
          <w:szCs w:val="22"/>
        </w:rPr>
        <w:t>Gjenstandene gjør barn og voksne mer frie i leken, fokus flyttes vekk fra dem selv. På denne måten vil gjenstander fra Snakkepakken® kunne kompensere for og støtte et ordforråd under utvikling. Språk tilegnes i deltagelsen. Snakkepakken® gir barna mange muligheter til å delta aktivt fra første stund i gode sosiale og språklige omgivelser.</w:t>
      </w:r>
    </w:p>
    <w:p w14:paraId="66FA66C1" w14:textId="77777777" w:rsidR="008F6D87" w:rsidRPr="008F6D87" w:rsidRDefault="008F6D87" w:rsidP="008F6D87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  <w:color w:val="353535"/>
          <w:sz w:val="22"/>
          <w:szCs w:val="22"/>
        </w:rPr>
      </w:pPr>
      <w:r w:rsidRPr="008F6D87">
        <w:rPr>
          <w:rFonts w:ascii="Arial" w:hAnsi="Arial" w:cs="Arial"/>
          <w:color w:val="353535"/>
          <w:sz w:val="22"/>
          <w:szCs w:val="22"/>
        </w:rPr>
        <w:t>Med Snakkepakken® kan du jobbe konkret ved å koble ord til gjenstander gjennom handling, repetisjon og variasjon.  Læring forutsetter at barn får ta hele kroppen i bruk. Barn lærer språk i samspill, når de får se, høre, bevege seg, oppleve, ta på ting og eksperimentere.</w:t>
      </w:r>
    </w:p>
    <w:p w14:paraId="2F44DBF9" w14:textId="77777777" w:rsidR="008F6D87" w:rsidRPr="008F6D87" w:rsidRDefault="008F6D87" w:rsidP="008F6D87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  <w:color w:val="353535"/>
          <w:sz w:val="22"/>
          <w:szCs w:val="22"/>
        </w:rPr>
      </w:pPr>
      <w:r w:rsidRPr="008F6D87">
        <w:rPr>
          <w:rFonts w:ascii="Arial" w:hAnsi="Arial" w:cs="Arial"/>
          <w:color w:val="353535"/>
          <w:sz w:val="22"/>
          <w:szCs w:val="22"/>
        </w:rPr>
        <w:t>Mestringsfølelse gir økt fokus og motivasjon.</w:t>
      </w:r>
    </w:p>
    <w:p w14:paraId="7FB79B79" w14:textId="77777777" w:rsidR="008F6D87" w:rsidRPr="008F6D87" w:rsidRDefault="008F6D87" w:rsidP="008F6D87">
      <w:pPr>
        <w:widowControl w:val="0"/>
        <w:autoSpaceDE w:val="0"/>
        <w:autoSpaceDN w:val="0"/>
        <w:adjustRightInd w:val="0"/>
        <w:spacing w:after="240"/>
        <w:rPr>
          <w:rFonts w:ascii="Arial" w:hAnsi="Arial" w:cs="Arial"/>
          <w:color w:val="353535"/>
          <w:sz w:val="22"/>
          <w:szCs w:val="22"/>
        </w:rPr>
      </w:pPr>
      <w:r w:rsidRPr="008F6D87">
        <w:rPr>
          <w:rFonts w:ascii="Arial" w:hAnsi="Arial" w:cs="Arial"/>
          <w:color w:val="353535"/>
          <w:sz w:val="22"/>
          <w:szCs w:val="22"/>
        </w:rPr>
        <w:t>Ved å bruke Snakkepakkens to- og tredimensjonale materiell for å synliggjøre ord, vil barna få god og variert informasjon. De vil ha mulighet til å forstå og huske det som blir formidlet. De blir mer engasjerte og oppmerksomme over tid.</w:t>
      </w:r>
    </w:p>
    <w:p w14:paraId="41D45DC1" w14:textId="77777777" w:rsidR="000E37B3" w:rsidRPr="008F6D87" w:rsidRDefault="008F6D87" w:rsidP="008F6D87">
      <w:pPr>
        <w:rPr>
          <w:rFonts w:ascii="Arial" w:hAnsi="Arial" w:cs="Arial"/>
          <w:color w:val="353535"/>
        </w:rPr>
      </w:pPr>
      <w:r w:rsidRPr="008F6D87">
        <w:rPr>
          <w:rFonts w:ascii="Arial" w:hAnsi="Arial" w:cs="Arial"/>
          <w:color w:val="353535"/>
          <w:sz w:val="22"/>
          <w:szCs w:val="22"/>
        </w:rPr>
        <w:t>Snakkepakken® kan støtte alle barn i utviklingen av et godt ordforråd, ordforståelse og uttale.  Etter hvert vil barna kunne bruke språket på ulike måter ved bl.a. selv spørre, svare og fortelle.</w:t>
      </w:r>
    </w:p>
    <w:p w14:paraId="0B1D8511" w14:textId="77777777" w:rsidR="008F6D87" w:rsidRPr="000E37B3" w:rsidRDefault="008F6D87">
      <w:pPr>
        <w:rPr>
          <w:rFonts w:ascii="Arial" w:hAnsi="Arial" w:cs="Arial"/>
        </w:rPr>
      </w:pPr>
    </w:p>
    <w:sectPr w:rsidR="008F6D87" w:rsidRPr="000E37B3" w:rsidSect="00D77F7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37B3"/>
    <w:rsid w:val="000E37B3"/>
    <w:rsid w:val="00600234"/>
    <w:rsid w:val="008F6D87"/>
    <w:rsid w:val="00D77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25154E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284</Words>
  <Characters>1506</Characters>
  <Application>Microsoft Macintosh Word</Application>
  <DocSecurity>0</DocSecurity>
  <Lines>12</Lines>
  <Paragraphs>3</Paragraphs>
  <ScaleCrop>false</ScaleCrop>
  <Company/>
  <LinksUpToDate>false</LinksUpToDate>
  <CharactersWithSpaces>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Kyvikdalen Barnehage</dc:creator>
  <cp:keywords/>
  <dc:description/>
  <cp:lastModifiedBy>Kyvikdalen Barnehage</cp:lastModifiedBy>
  <cp:revision>2</cp:revision>
  <dcterms:created xsi:type="dcterms:W3CDTF">2014-11-04T17:15:00Z</dcterms:created>
  <dcterms:modified xsi:type="dcterms:W3CDTF">2014-11-04T17:23:00Z</dcterms:modified>
</cp:coreProperties>
</file>